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CF" w:rsidRPr="00F37EF9" w:rsidRDefault="00E95ACF" w:rsidP="00E95A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7EF9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E95ACF" w:rsidRDefault="00E95ACF" w:rsidP="00E95A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7E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профорієнтаційних заходів по кафедрі перекладознавства імені Миколи Лукаша </w:t>
      </w:r>
    </w:p>
    <w:p w:rsidR="00E95ACF" w:rsidRPr="00F37EF9" w:rsidRDefault="00E95ACF" w:rsidP="00E95A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F37EF9">
        <w:rPr>
          <w:rFonts w:ascii="Times New Roman" w:hAnsi="Times New Roman" w:cs="Times New Roman"/>
          <w:b/>
          <w:sz w:val="28"/>
          <w:szCs w:val="28"/>
          <w:lang w:val="uk-UA"/>
        </w:rPr>
        <w:t>на другий семестр 2022/2023 навчального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3408"/>
        <w:gridCol w:w="2107"/>
        <w:gridCol w:w="1819"/>
        <w:gridCol w:w="1771"/>
        <w:gridCol w:w="4975"/>
      </w:tblGrid>
      <w:tr w:rsidR="001356A9" w:rsidTr="00E95ACF">
        <w:tc>
          <w:tcPr>
            <w:tcW w:w="706" w:type="dxa"/>
          </w:tcPr>
          <w:p w:rsidR="00FD39A1" w:rsidRDefault="00FD39A1" w:rsidP="00FD39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408" w:type="dxa"/>
          </w:tcPr>
          <w:p w:rsidR="00FD39A1" w:rsidRDefault="00FD39A1" w:rsidP="00FD39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107" w:type="dxa"/>
          </w:tcPr>
          <w:p w:rsidR="00FD39A1" w:rsidRDefault="00FD39A1" w:rsidP="00FD39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819" w:type="dxa"/>
          </w:tcPr>
          <w:p w:rsidR="00FD39A1" w:rsidRDefault="00FD39A1" w:rsidP="00FD39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</w:t>
            </w:r>
            <w:r w:rsidR="0081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 форма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проведення</w:t>
            </w:r>
          </w:p>
        </w:tc>
        <w:tc>
          <w:tcPr>
            <w:tcW w:w="1771" w:type="dxa"/>
          </w:tcPr>
          <w:p w:rsidR="00FD39A1" w:rsidRDefault="00FD39A1" w:rsidP="00FD39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Аудиторія</w:t>
            </w:r>
          </w:p>
        </w:tc>
        <w:tc>
          <w:tcPr>
            <w:tcW w:w="4975" w:type="dxa"/>
          </w:tcPr>
          <w:p w:rsidR="00FD39A1" w:rsidRDefault="00FD39A1" w:rsidP="00FD39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заходу</w:t>
            </w:r>
          </w:p>
        </w:tc>
      </w:tr>
      <w:tr w:rsidR="001356A9" w:rsidTr="00E95ACF">
        <w:tc>
          <w:tcPr>
            <w:tcW w:w="706" w:type="dxa"/>
          </w:tcPr>
          <w:p w:rsidR="00FD39A1" w:rsidRDefault="00FD39A1" w:rsidP="00FD39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408" w:type="dxa"/>
          </w:tcPr>
          <w:p w:rsidR="00FD39A1" w:rsidRDefault="00FD39A1" w:rsidP="00FD39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художнього перекладу</w:t>
            </w:r>
          </w:p>
        </w:tc>
        <w:tc>
          <w:tcPr>
            <w:tcW w:w="2107" w:type="dxa"/>
          </w:tcPr>
          <w:p w:rsidR="00FD39A1" w:rsidRDefault="00FD39A1" w:rsidP="00FD39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Лук’янова Т.Г.,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Кальниченко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</w:t>
            </w:r>
          </w:p>
        </w:tc>
        <w:tc>
          <w:tcPr>
            <w:tcW w:w="1819" w:type="dxa"/>
          </w:tcPr>
          <w:p w:rsidR="00FD39A1" w:rsidRDefault="00FD39A1" w:rsidP="00FD39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січень–квітень</w:t>
            </w:r>
            <w:r w:rsidR="0081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 </w:t>
            </w:r>
            <w:proofErr w:type="spellStart"/>
            <w:r w:rsidR="0081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</w:p>
        </w:tc>
        <w:tc>
          <w:tcPr>
            <w:tcW w:w="1771" w:type="dxa"/>
          </w:tcPr>
          <w:p w:rsidR="00FD39A1" w:rsidRDefault="00FD39A1" w:rsidP="00FD39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школярі / бакалаври</w:t>
            </w:r>
          </w:p>
        </w:tc>
        <w:tc>
          <w:tcPr>
            <w:tcW w:w="4975" w:type="dxa"/>
          </w:tcPr>
          <w:p w:rsidR="00FD39A1" w:rsidRDefault="00FD39A1" w:rsidP="00FD39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Конкурс проводиться вже понад 10 років і користується популярністю як серед здобувачів освіти ЗВО України, так і школярів м. Харків, Харківської області та інших регіонів України. Додаткова інформація: </w:t>
            </w:r>
            <w:hyperlink r:id="rId5" w:history="1">
              <w:r w:rsidRPr="002C75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http://foreign-languages.karazin.ua/announcements/498-konkurs-na-%C2%ABkraschiy-hudojniy-pereklad%C2%BB-2022-2023-rr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1356A9" w:rsidTr="00E95ACF">
        <w:tc>
          <w:tcPr>
            <w:tcW w:w="706" w:type="dxa"/>
          </w:tcPr>
          <w:p w:rsidR="00FD39A1" w:rsidRDefault="00FD39A1" w:rsidP="00FD39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08" w:type="dxa"/>
          </w:tcPr>
          <w:p w:rsidR="00FD39A1" w:rsidRDefault="00FD39A1" w:rsidP="00FD39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Зустріч-розповідь про роботу перекладача художньої літератури</w:t>
            </w:r>
          </w:p>
        </w:tc>
        <w:tc>
          <w:tcPr>
            <w:tcW w:w="2107" w:type="dxa"/>
          </w:tcPr>
          <w:p w:rsidR="00FD39A1" w:rsidRDefault="00FD39A1" w:rsidP="00FD39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Івахненко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1819" w:type="dxa"/>
          </w:tcPr>
          <w:p w:rsidR="00FD39A1" w:rsidRDefault="001356A9" w:rsidP="00FD39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81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Дні відкритих дверей </w:t>
            </w:r>
            <w:proofErr w:type="spellStart"/>
            <w:r w:rsidR="0081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 w:rsidR="0081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/ </w:t>
            </w:r>
            <w:proofErr w:type="spellStart"/>
            <w:r w:rsidR="0081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офлайн</w:t>
            </w:r>
            <w:proofErr w:type="spellEnd"/>
          </w:p>
        </w:tc>
        <w:tc>
          <w:tcPr>
            <w:tcW w:w="1771" w:type="dxa"/>
          </w:tcPr>
          <w:p w:rsidR="00FD39A1" w:rsidRDefault="00FD39A1" w:rsidP="00FD39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школярі</w:t>
            </w:r>
          </w:p>
        </w:tc>
        <w:tc>
          <w:tcPr>
            <w:tcW w:w="4975" w:type="dxa"/>
          </w:tcPr>
          <w:p w:rsidR="00FD39A1" w:rsidRDefault="001356A9" w:rsidP="00FD39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FD39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вахненко</w:t>
            </w:r>
            <w:proofErr w:type="spellEnd"/>
            <w:r w:rsidR="00FD39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яка є </w:t>
            </w:r>
            <w:r w:rsidR="00A04A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перекладачем майже 30 книжок відомих письменників, розповість про особливості роботи художнього перекладача і редактора</w:t>
            </w:r>
            <w:r w:rsidR="0081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про роботу гуртка художнього перекладу.</w:t>
            </w:r>
          </w:p>
        </w:tc>
      </w:tr>
      <w:tr w:rsidR="001356A9" w:rsidTr="00E95ACF">
        <w:tc>
          <w:tcPr>
            <w:tcW w:w="706" w:type="dxa"/>
          </w:tcPr>
          <w:p w:rsidR="00FD39A1" w:rsidRDefault="00813101" w:rsidP="00FD39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408" w:type="dxa"/>
          </w:tcPr>
          <w:p w:rsidR="00FD39A1" w:rsidRDefault="00813101" w:rsidP="00FD39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Зустріч з відомим українським перекладачем Олександром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Кальниченком</w:t>
            </w:r>
            <w:proofErr w:type="spellEnd"/>
          </w:p>
        </w:tc>
        <w:tc>
          <w:tcPr>
            <w:tcW w:w="2107" w:type="dxa"/>
          </w:tcPr>
          <w:p w:rsidR="00FD39A1" w:rsidRDefault="00813101" w:rsidP="00FD39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Кальниченко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</w:t>
            </w:r>
          </w:p>
        </w:tc>
        <w:tc>
          <w:tcPr>
            <w:tcW w:w="1819" w:type="dxa"/>
          </w:tcPr>
          <w:p w:rsidR="00FD39A1" w:rsidRDefault="00813101" w:rsidP="00FD39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березень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</w:p>
        </w:tc>
        <w:tc>
          <w:tcPr>
            <w:tcW w:w="1771" w:type="dxa"/>
          </w:tcPr>
          <w:p w:rsidR="00FD39A1" w:rsidRDefault="00813101" w:rsidP="00FD39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бакалаври</w:t>
            </w:r>
          </w:p>
        </w:tc>
        <w:tc>
          <w:tcPr>
            <w:tcW w:w="4975" w:type="dxa"/>
          </w:tcPr>
          <w:p w:rsidR="00FD39A1" w:rsidRDefault="00813101" w:rsidP="00FD39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Кальниченко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розповість про власний досвід роботи перекладача та поділиться порадами про те, як почати займатися художнім перекладом</w:t>
            </w:r>
          </w:p>
        </w:tc>
      </w:tr>
      <w:tr w:rsidR="001356A9" w:rsidTr="00E95ACF">
        <w:tc>
          <w:tcPr>
            <w:tcW w:w="706" w:type="dxa"/>
          </w:tcPr>
          <w:p w:rsidR="00FD39A1" w:rsidRDefault="00813101" w:rsidP="008131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408" w:type="dxa"/>
          </w:tcPr>
          <w:p w:rsidR="00FD39A1" w:rsidRDefault="00813101" w:rsidP="008131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Зустрічі з випускниками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факультету бійцями ЗСУ 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Калімуліним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К. Майбородою </w:t>
            </w:r>
          </w:p>
        </w:tc>
        <w:tc>
          <w:tcPr>
            <w:tcW w:w="2107" w:type="dxa"/>
          </w:tcPr>
          <w:p w:rsidR="00FD39A1" w:rsidRDefault="00813101" w:rsidP="008131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проф. Ребрій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О.В.</w:t>
            </w:r>
          </w:p>
        </w:tc>
        <w:tc>
          <w:tcPr>
            <w:tcW w:w="1819" w:type="dxa"/>
          </w:tcPr>
          <w:p w:rsidR="00FD39A1" w:rsidRDefault="00813101" w:rsidP="008131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березень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квітень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</w:p>
        </w:tc>
        <w:tc>
          <w:tcPr>
            <w:tcW w:w="1771" w:type="dxa"/>
          </w:tcPr>
          <w:p w:rsidR="00FD39A1" w:rsidRDefault="00813101" w:rsidP="008131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бакалаври</w:t>
            </w:r>
          </w:p>
        </w:tc>
        <w:tc>
          <w:tcPr>
            <w:tcW w:w="4975" w:type="dxa"/>
          </w:tcPr>
          <w:p w:rsidR="00FD39A1" w:rsidRDefault="001356A9" w:rsidP="008131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Калімулін</w:t>
            </w:r>
            <w:proofErr w:type="spellEnd"/>
            <w:r w:rsidR="0081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розповість про власний </w:t>
            </w:r>
            <w:r w:rsidR="0081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досвід роботи перекладачем при підготовці бійців ЗСУ у Великобританії. К. Майборода розповість 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власний</w:t>
            </w:r>
            <w:r w:rsidR="0081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досвід роботи у миротворчих місіях ООН.</w:t>
            </w:r>
          </w:p>
        </w:tc>
      </w:tr>
      <w:tr w:rsidR="001356A9" w:rsidTr="00E95ACF">
        <w:tc>
          <w:tcPr>
            <w:tcW w:w="706" w:type="dxa"/>
          </w:tcPr>
          <w:p w:rsidR="00FD39A1" w:rsidRDefault="00813101" w:rsidP="00FD39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5. </w:t>
            </w:r>
          </w:p>
        </w:tc>
        <w:tc>
          <w:tcPr>
            <w:tcW w:w="3408" w:type="dxa"/>
          </w:tcPr>
          <w:p w:rsidR="00FD39A1" w:rsidRDefault="001356A9" w:rsidP="00FD39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Зустріч з представниками харківських видавництв «Фоліо» та «Сімейний клуб дозвілля»</w:t>
            </w:r>
          </w:p>
        </w:tc>
        <w:tc>
          <w:tcPr>
            <w:tcW w:w="2107" w:type="dxa"/>
          </w:tcPr>
          <w:p w:rsidR="00FD39A1" w:rsidRDefault="001356A9" w:rsidP="00FD39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Ахмедова Е.Д. </w:t>
            </w:r>
          </w:p>
        </w:tc>
        <w:tc>
          <w:tcPr>
            <w:tcW w:w="1819" w:type="dxa"/>
          </w:tcPr>
          <w:p w:rsidR="00FD39A1" w:rsidRDefault="001356A9" w:rsidP="00FD39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березень – квітень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</w:p>
        </w:tc>
        <w:tc>
          <w:tcPr>
            <w:tcW w:w="1771" w:type="dxa"/>
          </w:tcPr>
          <w:p w:rsidR="00FD39A1" w:rsidRDefault="001356A9" w:rsidP="00FD39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бакалаври</w:t>
            </w:r>
          </w:p>
        </w:tc>
        <w:tc>
          <w:tcPr>
            <w:tcW w:w="4975" w:type="dxa"/>
          </w:tcPr>
          <w:p w:rsidR="00FD39A1" w:rsidRDefault="001356A9" w:rsidP="00FD39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 час зустрічей ви дізнаєтесь про особливості роботи найбільших харківських видавництв та перспективи працевлаштування у видавничій сфері.</w:t>
            </w:r>
          </w:p>
        </w:tc>
      </w:tr>
    </w:tbl>
    <w:p w:rsidR="00FD39A1" w:rsidRPr="00FD39A1" w:rsidRDefault="00FD39A1" w:rsidP="00FD39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D39A1" w:rsidRPr="00FD39A1" w:rsidSect="00FD39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29"/>
    <w:rsid w:val="001356A9"/>
    <w:rsid w:val="001F5B5E"/>
    <w:rsid w:val="006E1329"/>
    <w:rsid w:val="00813101"/>
    <w:rsid w:val="00A04A66"/>
    <w:rsid w:val="00B5137F"/>
    <w:rsid w:val="00E95ACF"/>
    <w:rsid w:val="00FD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D39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D3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oreign-languages.karazin.ua/announcements/498-konkurs-na-%C2%ABkraschiy-hudojniy-pereklad%C2%BB-2022-2023-r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Ребрій</dc:creator>
  <cp:keywords/>
  <dc:description/>
  <cp:lastModifiedBy>Олександр Ребрій</cp:lastModifiedBy>
  <cp:revision>7</cp:revision>
  <dcterms:created xsi:type="dcterms:W3CDTF">2023-01-10T12:45:00Z</dcterms:created>
  <dcterms:modified xsi:type="dcterms:W3CDTF">2023-01-12T11:31:00Z</dcterms:modified>
</cp:coreProperties>
</file>