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131F" w14:textId="77777777" w:rsidR="00C925B2" w:rsidRDefault="00C925B2" w:rsidP="00C925B2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1039954D" w14:textId="0A0683AF" w:rsidR="00C925B2" w:rsidRDefault="00C925B2" w:rsidP="00C925B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Fill in the gaps using focus vocabulary of Topics 1-4:</w:t>
      </w:r>
    </w:p>
    <w:p w14:paraId="2C731128" w14:textId="66CE37A5" w:rsidR="00C925B2" w:rsidRPr="00314240" w:rsidRDefault="00C925B2" w:rsidP="00C92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14240">
        <w:rPr>
          <w:rFonts w:ascii="Times New Roman" w:eastAsia="Times New Roman" w:hAnsi="Times New Roman" w:cs="Times New Roman"/>
          <w:kern w:val="0"/>
          <w14:ligatures w14:val="none"/>
        </w:rPr>
        <w:t>The two countries agreed to ______ for a ceasefire.</w:t>
      </w:r>
    </w:p>
    <w:p w14:paraId="556607FE" w14:textId="77777777" w:rsidR="00C925B2" w:rsidRPr="00314240" w:rsidRDefault="00C925B2" w:rsidP="00C92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14240">
        <w:rPr>
          <w:rFonts w:ascii="Times New Roman" w:eastAsia="Times New Roman" w:hAnsi="Times New Roman" w:cs="Times New Roman"/>
          <w:kern w:val="0"/>
          <w14:ligatures w14:val="none"/>
        </w:rPr>
        <w:t>All ______ on the trade agreement have been temporarily suspended.</w:t>
      </w:r>
    </w:p>
    <w:p w14:paraId="256761A4" w14:textId="77777777" w:rsidR="00C925B2" w:rsidRDefault="00C925B2" w:rsidP="00C92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14240">
        <w:rPr>
          <w:rFonts w:ascii="Times New Roman" w:eastAsia="Times New Roman" w:hAnsi="Times New Roman" w:cs="Times New Roman"/>
          <w:kern w:val="0"/>
          <w14:ligatures w14:val="none"/>
        </w:rPr>
        <w:t>The ______ parties failed to reach a compromise.</w:t>
      </w:r>
    </w:p>
    <w:p w14:paraId="5F47CC13" w14:textId="77777777" w:rsidR="00C925B2" w:rsidRPr="00A258DD" w:rsidRDefault="00C925B2" w:rsidP="00C92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58DD">
        <w:rPr>
          <w:rFonts w:ascii="Times New Roman" w:eastAsia="Times New Roman" w:hAnsi="Times New Roman" w:cs="Times New Roman"/>
          <w:kern w:val="0"/>
          <w14:ligatures w14:val="none"/>
        </w:rPr>
        <w:t xml:space="preserve">I never liked this author. — I’m sure you ______________. I think everybody 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A258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C9517B" w14:textId="606CE06C" w:rsidR="00C925B2" w:rsidRPr="00314240" w:rsidRDefault="00C925B2" w:rsidP="00C92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58DD">
        <w:rPr>
          <w:rFonts w:ascii="Times New Roman" w:eastAsia="Times New Roman" w:hAnsi="Times New Roman" w:cs="Times New Roman"/>
          <w:kern w:val="0"/>
          <w14:ligatures w14:val="none"/>
        </w:rPr>
        <w:t>So, you lied to us. — What if I ______________?</w:t>
      </w:r>
    </w:p>
    <w:p w14:paraId="4292A562" w14:textId="77777777" w:rsidR="00E951EC" w:rsidRDefault="00E951EC"/>
    <w:sectPr w:rsidR="00E95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1A8D"/>
    <w:multiLevelType w:val="multilevel"/>
    <w:tmpl w:val="9D6E0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300913"/>
    <w:multiLevelType w:val="multilevel"/>
    <w:tmpl w:val="81E0E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2898032">
    <w:abstractNumId w:val="0"/>
  </w:num>
  <w:num w:numId="2" w16cid:durableId="1152021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99"/>
    <w:rsid w:val="0023141F"/>
    <w:rsid w:val="002B6909"/>
    <w:rsid w:val="006F5EC1"/>
    <w:rsid w:val="00711386"/>
    <w:rsid w:val="00C134B9"/>
    <w:rsid w:val="00C925B2"/>
    <w:rsid w:val="00DF2C99"/>
    <w:rsid w:val="00E41166"/>
    <w:rsid w:val="00E951EC"/>
    <w:rsid w:val="00F6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2B03"/>
  <w15:chartTrackingRefBased/>
  <w15:docId w15:val="{0AE7E71F-0F14-41F8-B2B4-ED1F478E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5B2"/>
  </w:style>
  <w:style w:type="paragraph" w:styleId="Heading1">
    <w:name w:val="heading 1"/>
    <w:basedOn w:val="Normal"/>
    <w:next w:val="Normal"/>
    <w:link w:val="Heading1Char"/>
    <w:uiPriority w:val="9"/>
    <w:qFormat/>
    <w:rsid w:val="00DF2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C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C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C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C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C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C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C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Ievgeniia Bondarenko</dc:creator>
  <cp:keywords/>
  <dc:description/>
  <cp:lastModifiedBy>Ievgeniia Bondarenko</cp:lastModifiedBy>
  <cp:revision>2</cp:revision>
  <dcterms:created xsi:type="dcterms:W3CDTF">2025-09-06T17:27:00Z</dcterms:created>
  <dcterms:modified xsi:type="dcterms:W3CDTF">2025-09-06T17:31:00Z</dcterms:modified>
</cp:coreProperties>
</file>